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74" w:rsidRDefault="00932B74" w:rsidP="00932B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932B74" w:rsidRDefault="00932B74" w:rsidP="00932B74">
      <w:pPr>
        <w:rPr>
          <w:sz w:val="26"/>
          <w:szCs w:val="26"/>
        </w:rPr>
      </w:pPr>
      <w:r>
        <w:rPr>
          <w:sz w:val="26"/>
          <w:szCs w:val="26"/>
        </w:rPr>
        <w:t>19.01.2024</w:t>
      </w:r>
    </w:p>
    <w:p w:rsidR="00932B74" w:rsidRDefault="00932B74" w:rsidP="00932B7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932B74" w:rsidRDefault="00932B74" w:rsidP="00932B7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932B74" w:rsidRDefault="00932B74" w:rsidP="00932B74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932B74" w:rsidRDefault="00932B74" w:rsidP="00932B74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1 279 кв. м в кадастровом квартале 29:22:071612, расположенного в территориальном округе Варавино-Фактория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г. Архангельска по ул. </w:t>
      </w:r>
      <w:proofErr w:type="spellStart"/>
      <w:r>
        <w:rPr>
          <w:sz w:val="26"/>
          <w:szCs w:val="26"/>
        </w:rPr>
        <w:t>Кривоборской</w:t>
      </w:r>
      <w:proofErr w:type="spellEnd"/>
      <w:r>
        <w:rPr>
          <w:sz w:val="26"/>
          <w:szCs w:val="26"/>
        </w:rPr>
        <w:t xml:space="preserve">, д. 11: </w:t>
      </w:r>
      <w:proofErr w:type="gramEnd"/>
    </w:p>
    <w:p w:rsidR="00932B74" w:rsidRDefault="00932B74" w:rsidP="00932B74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"Для индивидуального жилищного строительства: </w:t>
      </w:r>
      <w:proofErr w:type="gramStart"/>
      <w:r>
        <w:rPr>
          <w:sz w:val="26"/>
          <w:szCs w:val="26"/>
        </w:rPr>
        <w:t xml:space="preserve">"Размещение жилого дома (отдельно стоящего здания количеством надземных этажей не более чем три, высотой </w:t>
      </w:r>
      <w:r>
        <w:rPr>
          <w:sz w:val="26"/>
          <w:szCs w:val="26"/>
        </w:rPr>
        <w:br/>
        <w:t xml:space="preserve">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</w:t>
      </w:r>
      <w:r>
        <w:rPr>
          <w:sz w:val="26"/>
          <w:szCs w:val="26"/>
        </w:rPr>
        <w:br/>
        <w:t>на самостоятельные объекты недвижимости); выращивание сельскохозяйственных культур;</w:t>
      </w:r>
      <w:proofErr w:type="gramEnd"/>
      <w:r>
        <w:rPr>
          <w:sz w:val="26"/>
          <w:szCs w:val="26"/>
        </w:rPr>
        <w:t xml:space="preserve"> размещение гаражей для собственных нужд и хозяйственных построек"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(код (числовое обозначение) вида разрешенного использования земельного участка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10.11.2020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- 2.1).</w:t>
      </w:r>
    </w:p>
    <w:p w:rsidR="00932B74" w:rsidRDefault="00932B74" w:rsidP="00932B74">
      <w:pPr>
        <w:ind w:firstLine="710"/>
        <w:jc w:val="both"/>
        <w:rPr>
          <w:rFonts w:eastAsia="Calibr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"26" января 2024 года по "31" января </w:t>
      </w:r>
      <w:r>
        <w:rPr>
          <w:bCs/>
          <w:sz w:val="26"/>
          <w:szCs w:val="26"/>
        </w:rPr>
        <w:br/>
        <w:t>2024 года.</w:t>
      </w:r>
    </w:p>
    <w:p w:rsidR="00932B74" w:rsidRDefault="00932B74" w:rsidP="00932B74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>"О  предоставлении разрешения на условно разрешенный вид использования земельного участка, расположенного в</w:t>
      </w:r>
      <w:bookmarkStart w:id="0" w:name="_GoBack"/>
      <w:bookmarkEnd w:id="0"/>
      <w:r>
        <w:rPr>
          <w:sz w:val="26"/>
          <w:szCs w:val="26"/>
        </w:rPr>
        <w:t xml:space="preserve">  территориальном округе Варавино-Фактория г. Архангельска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по ул. </w:t>
      </w:r>
      <w:proofErr w:type="spellStart"/>
      <w:r>
        <w:rPr>
          <w:sz w:val="26"/>
          <w:szCs w:val="26"/>
        </w:rPr>
        <w:t>Кривоборской</w:t>
      </w:r>
      <w:proofErr w:type="spellEnd"/>
      <w:r>
        <w:rPr>
          <w:sz w:val="26"/>
          <w:szCs w:val="26"/>
        </w:rPr>
        <w:t xml:space="preserve">, об утверждении схемы расположения земельного участка"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932B74" w:rsidTr="00932B7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74" w:rsidRDefault="00932B74" w:rsidP="00932B74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74" w:rsidRDefault="00932B74" w:rsidP="00932B74">
            <w:pPr>
              <w:keepNext/>
              <w:keepLines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932B74" w:rsidRDefault="00932B74" w:rsidP="00932B74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26 января 2024 года:</w:t>
      </w:r>
    </w:p>
    <w:p w:rsidR="00932B74" w:rsidRDefault="00932B74" w:rsidP="00932B74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932B74" w:rsidRDefault="00932B74" w:rsidP="00932B74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932B74" w:rsidRDefault="00932B74" w:rsidP="00932B74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"26" января 2024 года по "31" января 2024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932B74" w:rsidRDefault="00932B74" w:rsidP="00932B74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932B74" w:rsidRDefault="00932B74" w:rsidP="00932B74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932B74" w:rsidTr="00932B74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74" w:rsidRDefault="00932B74" w:rsidP="00932B7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74" w:rsidRDefault="00932B74" w:rsidP="00932B74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74" w:rsidRDefault="00932B74" w:rsidP="00932B74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932B74" w:rsidTr="00932B74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74" w:rsidRDefault="00932B74" w:rsidP="00932B74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510, тел. 60-71-44</w:t>
            </w:r>
          </w:p>
          <w:p w:rsidR="00932B74" w:rsidRDefault="00932B74" w:rsidP="00932B74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4" w:rsidRDefault="00932B74" w:rsidP="00932B74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января 2024 года</w:t>
            </w:r>
          </w:p>
          <w:p w:rsidR="00932B74" w:rsidRDefault="00932B74" w:rsidP="00932B74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74" w:rsidRDefault="00932B74" w:rsidP="00932B74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932B74" w:rsidRDefault="00932B74" w:rsidP="00932B74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932B74" w:rsidRDefault="00932B74" w:rsidP="00932B74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32B74" w:rsidRDefault="00932B74" w:rsidP="00932B7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932B74" w:rsidRDefault="00932B74" w:rsidP="00932B74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932B74" w:rsidRDefault="00932B74" w:rsidP="00932B7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32B74" w:rsidRDefault="00932B74" w:rsidP="00932B7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932B74" w:rsidRDefault="00932B74" w:rsidP="00932B7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932B74" w:rsidRDefault="00932B74" w:rsidP="00932B74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 w:rsidP="00932B74"/>
    <w:sectPr w:rsidR="004802AE" w:rsidSect="00932B74">
      <w:pgSz w:w="11906" w:h="16838"/>
      <w:pgMar w:top="568" w:right="567" w:bottom="993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8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2B74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57281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2023-12-05T12:54:00Z</dcterms:created>
  <dcterms:modified xsi:type="dcterms:W3CDTF">2023-12-05T12:55:00Z</dcterms:modified>
</cp:coreProperties>
</file>